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51" w:rsidRDefault="00AD05BD">
      <w:pPr>
        <w:pStyle w:val="a3"/>
        <w:spacing w:before="66"/>
        <w:ind w:left="5222"/>
        <w:jc w:val="left"/>
      </w:pPr>
      <w:r>
        <w:t>УТВЕРЖДЕНО</w:t>
      </w:r>
    </w:p>
    <w:p w:rsidR="00765C51" w:rsidRDefault="00AD05BD">
      <w:pPr>
        <w:pStyle w:val="a3"/>
        <w:ind w:left="5219" w:right="263" w:firstLine="2"/>
        <w:jc w:val="left"/>
      </w:pPr>
      <w:r>
        <w:t>на заседании профсоюзного комитета</w:t>
      </w:r>
      <w:r>
        <w:rPr>
          <w:spacing w:val="1"/>
        </w:rPr>
        <w:t xml:space="preserve"> </w:t>
      </w:r>
      <w:r>
        <w:t>ППО</w:t>
      </w:r>
      <w:r>
        <w:rPr>
          <w:spacing w:val="-7"/>
        </w:rPr>
        <w:t xml:space="preserve"> </w:t>
      </w:r>
      <w:r w:rsidR="002F7E72">
        <w:t>НРМДОБУ «Д/с</w:t>
      </w:r>
      <w:r w:rsidR="002F7E72" w:rsidRPr="002F7E72">
        <w:t xml:space="preserve"> «Ручеек»</w:t>
      </w:r>
    </w:p>
    <w:p w:rsidR="00765C51" w:rsidRDefault="00AD05BD">
      <w:pPr>
        <w:pStyle w:val="a3"/>
        <w:spacing w:before="1"/>
        <w:ind w:left="5219"/>
        <w:jc w:val="left"/>
      </w:pPr>
      <w:r>
        <w:t>Протокол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9</w:t>
      </w:r>
    </w:p>
    <w:p w:rsidR="00765C51" w:rsidRDefault="00AD05BD">
      <w:pPr>
        <w:pStyle w:val="a3"/>
        <w:ind w:left="5222"/>
        <w:jc w:val="lef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>16</w:t>
      </w:r>
      <w:r>
        <w:t>»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>сентября</w:t>
      </w:r>
      <w:r>
        <w:t>»</w:t>
      </w:r>
      <w:r>
        <w:rPr>
          <w:spacing w:val="-9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г.</w:t>
      </w:r>
    </w:p>
    <w:p w:rsidR="00765C51" w:rsidRDefault="00765C51">
      <w:pPr>
        <w:pStyle w:val="a3"/>
        <w:ind w:left="0"/>
        <w:jc w:val="left"/>
        <w:rPr>
          <w:sz w:val="20"/>
        </w:rPr>
      </w:pPr>
    </w:p>
    <w:p w:rsidR="00765C51" w:rsidRDefault="00765C51">
      <w:pPr>
        <w:pStyle w:val="a3"/>
        <w:ind w:left="0"/>
        <w:jc w:val="left"/>
        <w:rPr>
          <w:sz w:val="20"/>
        </w:rPr>
      </w:pPr>
    </w:p>
    <w:p w:rsidR="00765C51" w:rsidRDefault="00765C51">
      <w:pPr>
        <w:pStyle w:val="a3"/>
        <w:spacing w:before="5"/>
        <w:ind w:left="0"/>
        <w:jc w:val="left"/>
        <w:rPr>
          <w:sz w:val="20"/>
        </w:rPr>
      </w:pPr>
    </w:p>
    <w:p w:rsidR="00765C51" w:rsidRDefault="00AD05BD">
      <w:pPr>
        <w:pStyle w:val="1"/>
        <w:spacing w:before="1"/>
        <w:ind w:left="3012" w:right="3006"/>
        <w:jc w:val="center"/>
      </w:pPr>
      <w:r>
        <w:t>ПОЛОЖЕНИЕ</w:t>
      </w:r>
    </w:p>
    <w:p w:rsidR="002F7E72" w:rsidRDefault="00AD05BD" w:rsidP="002F7E72">
      <w:pPr>
        <w:spacing w:before="40" w:line="276" w:lineRule="auto"/>
        <w:ind w:left="1618" w:right="1466"/>
        <w:jc w:val="center"/>
        <w:rPr>
          <w:b/>
          <w:spacing w:val="-57"/>
          <w:sz w:val="24"/>
        </w:rPr>
      </w:pP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премировании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профсоюзной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7"/>
          <w:sz w:val="24"/>
        </w:rPr>
        <w:t xml:space="preserve"> </w:t>
      </w:r>
    </w:p>
    <w:p w:rsidR="00765C51" w:rsidRDefault="00AD05BD">
      <w:pPr>
        <w:spacing w:before="40" w:line="276" w:lineRule="auto"/>
        <w:ind w:left="1618" w:right="1466"/>
        <w:jc w:val="center"/>
        <w:rPr>
          <w:b/>
          <w:sz w:val="24"/>
        </w:rPr>
      </w:pPr>
      <w:proofErr w:type="spellStart"/>
      <w:r>
        <w:rPr>
          <w:b/>
          <w:sz w:val="24"/>
        </w:rPr>
        <w:t>Нефтеюганского</w:t>
      </w:r>
      <w:proofErr w:type="spellEnd"/>
      <w:r>
        <w:rPr>
          <w:b/>
          <w:sz w:val="24"/>
        </w:rPr>
        <w:t xml:space="preserve"> районного муниципального </w:t>
      </w:r>
      <w:r w:rsidR="002F7E72">
        <w:rPr>
          <w:b/>
          <w:sz w:val="24"/>
        </w:rPr>
        <w:t xml:space="preserve">дошкольного образовательного </w:t>
      </w:r>
      <w:r>
        <w:rPr>
          <w:b/>
          <w:sz w:val="24"/>
        </w:rPr>
        <w:t>бюджетного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765C51" w:rsidRDefault="00AD05BD">
      <w:pPr>
        <w:pStyle w:val="1"/>
        <w:spacing w:before="1"/>
        <w:ind w:left="3217" w:right="3006"/>
        <w:jc w:val="center"/>
      </w:pP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«Ручеек»</w:t>
      </w:r>
    </w:p>
    <w:p w:rsidR="00765C51" w:rsidRDefault="00765C51">
      <w:pPr>
        <w:pStyle w:val="a3"/>
        <w:spacing w:before="2"/>
        <w:ind w:left="0"/>
        <w:jc w:val="left"/>
        <w:rPr>
          <w:b/>
          <w:sz w:val="31"/>
        </w:rPr>
      </w:pPr>
    </w:p>
    <w:p w:rsidR="00765C51" w:rsidRDefault="00AD05BD">
      <w:pPr>
        <w:pStyle w:val="a4"/>
        <w:numPr>
          <w:ilvl w:val="0"/>
          <w:numId w:val="6"/>
        </w:numPr>
        <w:tabs>
          <w:tab w:val="left" w:pos="4141"/>
          <w:tab w:val="left" w:pos="414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765C51" w:rsidRDefault="00765C51">
      <w:pPr>
        <w:pStyle w:val="a3"/>
        <w:spacing w:before="10"/>
        <w:ind w:left="0"/>
        <w:jc w:val="left"/>
        <w:rPr>
          <w:b/>
          <w:sz w:val="30"/>
        </w:rPr>
      </w:pPr>
      <w:bookmarkStart w:id="0" w:name="_GoBack"/>
      <w:bookmarkEnd w:id="0"/>
    </w:p>
    <w:p w:rsidR="00765C51" w:rsidRDefault="00AD05BD" w:rsidP="00BC19A8">
      <w:pPr>
        <w:pStyle w:val="a4"/>
        <w:numPr>
          <w:ilvl w:val="1"/>
          <w:numId w:val="5"/>
        </w:numPr>
        <w:tabs>
          <w:tab w:val="left" w:pos="947"/>
        </w:tabs>
        <w:spacing w:line="276" w:lineRule="auto"/>
        <w:ind w:right="102" w:firstLine="0"/>
        <w:jc w:val="both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Нефтеюганского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0"/>
          <w:sz w:val="24"/>
        </w:rPr>
        <w:t xml:space="preserve"> </w:t>
      </w:r>
      <w:r w:rsidR="002F7E72">
        <w:rPr>
          <w:sz w:val="24"/>
        </w:rPr>
        <w:t>дошкольного</w:t>
      </w:r>
      <w:r w:rsidR="002F7E72">
        <w:rPr>
          <w:spacing w:val="52"/>
          <w:sz w:val="24"/>
        </w:rPr>
        <w:t xml:space="preserve"> </w:t>
      </w:r>
      <w:r w:rsidR="002F7E72">
        <w:rPr>
          <w:sz w:val="24"/>
        </w:rPr>
        <w:t xml:space="preserve">образовательного </w:t>
      </w:r>
      <w:r>
        <w:rPr>
          <w:sz w:val="24"/>
        </w:rPr>
        <w:t>бюджетного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</w:t>
      </w:r>
      <w:r>
        <w:t xml:space="preserve">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«Ручеек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Профсоюза.</w:t>
      </w:r>
    </w:p>
    <w:p w:rsidR="00765C51" w:rsidRDefault="00AD05BD" w:rsidP="00BC19A8">
      <w:pPr>
        <w:pStyle w:val="a4"/>
        <w:numPr>
          <w:ilvl w:val="1"/>
          <w:numId w:val="5"/>
        </w:numPr>
        <w:tabs>
          <w:tab w:val="left" w:pos="947"/>
        </w:tabs>
        <w:spacing w:before="1" w:line="276" w:lineRule="auto"/>
        <w:ind w:right="109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765C51" w:rsidRDefault="00AD05BD" w:rsidP="00BC19A8">
      <w:pPr>
        <w:pStyle w:val="a4"/>
        <w:numPr>
          <w:ilvl w:val="1"/>
          <w:numId w:val="5"/>
        </w:numPr>
        <w:tabs>
          <w:tab w:val="left" w:pos="827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65C51" w:rsidRDefault="00AD05BD" w:rsidP="00BC19A8">
      <w:pPr>
        <w:pStyle w:val="a4"/>
        <w:numPr>
          <w:ilvl w:val="1"/>
          <w:numId w:val="5"/>
        </w:numPr>
        <w:tabs>
          <w:tab w:val="left" w:pos="827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и размер поощрения членов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765C51" w:rsidRDefault="00AD05BD" w:rsidP="00BC19A8">
      <w:pPr>
        <w:pStyle w:val="a4"/>
        <w:numPr>
          <w:ilvl w:val="1"/>
          <w:numId w:val="5"/>
        </w:numPr>
        <w:tabs>
          <w:tab w:val="left" w:pos="827"/>
        </w:tabs>
        <w:spacing w:line="276" w:lineRule="auto"/>
        <w:ind w:left="826" w:hanging="70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поощрений:</w:t>
      </w:r>
    </w:p>
    <w:p w:rsidR="00765C51" w:rsidRDefault="00AD05BD" w:rsidP="00BC19A8">
      <w:pPr>
        <w:pStyle w:val="a4"/>
        <w:numPr>
          <w:ilvl w:val="2"/>
          <w:numId w:val="5"/>
        </w:numPr>
        <w:tabs>
          <w:tab w:val="left" w:pos="839"/>
        </w:tabs>
        <w:spacing w:before="42" w:line="276" w:lineRule="auto"/>
        <w:ind w:hanging="36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благодарности;</w:t>
      </w:r>
    </w:p>
    <w:p w:rsidR="00765C51" w:rsidRDefault="00AD05BD" w:rsidP="00BC19A8">
      <w:pPr>
        <w:pStyle w:val="a4"/>
        <w:numPr>
          <w:ilvl w:val="2"/>
          <w:numId w:val="5"/>
        </w:numPr>
        <w:tabs>
          <w:tab w:val="left" w:pos="839"/>
        </w:tabs>
        <w:spacing w:before="41" w:line="276" w:lineRule="auto"/>
        <w:ind w:hanging="361"/>
        <w:jc w:val="left"/>
        <w:rPr>
          <w:sz w:val="24"/>
        </w:rPr>
      </w:pPr>
      <w:r>
        <w:rPr>
          <w:sz w:val="24"/>
        </w:rPr>
        <w:t>премирование;</w:t>
      </w:r>
    </w:p>
    <w:p w:rsidR="00765C51" w:rsidRDefault="00AD05BD" w:rsidP="00BC19A8">
      <w:pPr>
        <w:pStyle w:val="a4"/>
        <w:numPr>
          <w:ilvl w:val="2"/>
          <w:numId w:val="5"/>
        </w:numPr>
        <w:tabs>
          <w:tab w:val="left" w:pos="839"/>
        </w:tabs>
        <w:spacing w:before="41" w:line="276" w:lineRule="auto"/>
        <w:ind w:hanging="36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подарком;</w:t>
      </w:r>
    </w:p>
    <w:p w:rsidR="00765C51" w:rsidRDefault="00AD05BD" w:rsidP="00BC19A8">
      <w:pPr>
        <w:pStyle w:val="a4"/>
        <w:numPr>
          <w:ilvl w:val="2"/>
          <w:numId w:val="5"/>
        </w:numPr>
        <w:tabs>
          <w:tab w:val="left" w:pos="839"/>
        </w:tabs>
        <w:spacing w:before="41" w:line="276" w:lineRule="auto"/>
        <w:ind w:hanging="36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Профсоюзе;</w:t>
      </w:r>
    </w:p>
    <w:p w:rsidR="00765C51" w:rsidRDefault="00AD05BD" w:rsidP="00BC19A8">
      <w:pPr>
        <w:pStyle w:val="a4"/>
        <w:numPr>
          <w:ilvl w:val="2"/>
          <w:numId w:val="5"/>
        </w:numPr>
        <w:tabs>
          <w:tab w:val="left" w:pos="839"/>
        </w:tabs>
        <w:spacing w:before="44" w:line="276" w:lineRule="auto"/>
        <w:ind w:hanging="36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поощрения.</w:t>
      </w:r>
    </w:p>
    <w:p w:rsidR="00765C51" w:rsidRDefault="00765C51">
      <w:pPr>
        <w:pStyle w:val="a3"/>
        <w:spacing w:before="6"/>
        <w:ind w:left="0"/>
        <w:jc w:val="left"/>
        <w:rPr>
          <w:sz w:val="31"/>
        </w:rPr>
      </w:pPr>
    </w:p>
    <w:p w:rsidR="00765C51" w:rsidRDefault="00AD05BD">
      <w:pPr>
        <w:pStyle w:val="1"/>
        <w:numPr>
          <w:ilvl w:val="0"/>
          <w:numId w:val="6"/>
        </w:numPr>
        <w:tabs>
          <w:tab w:val="left" w:pos="2225"/>
        </w:tabs>
        <w:ind w:left="2224" w:hanging="36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премирования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 w:rsidR="00BC19A8">
        <w:t>Профсоюза</w:t>
      </w:r>
    </w:p>
    <w:p w:rsidR="00765C51" w:rsidRDefault="00765C51">
      <w:pPr>
        <w:pStyle w:val="a3"/>
        <w:spacing w:before="10"/>
        <w:ind w:left="0"/>
        <w:jc w:val="left"/>
        <w:rPr>
          <w:b/>
          <w:sz w:val="30"/>
        </w:rPr>
      </w:pPr>
    </w:p>
    <w:p w:rsidR="00AA7671" w:rsidRDefault="00AD05BD" w:rsidP="00BC19A8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08" w:firstLine="0"/>
        <w:jc w:val="both"/>
        <w:rPr>
          <w:sz w:val="24"/>
        </w:rPr>
      </w:pPr>
      <w:r>
        <w:rPr>
          <w:sz w:val="24"/>
        </w:rPr>
        <w:t>Премирование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 w:rsidR="002F7E72" w:rsidRPr="002F7E72">
        <w:rPr>
          <w:spacing w:val="1"/>
          <w:sz w:val="24"/>
        </w:rPr>
        <w:t>Нефтеюганского</w:t>
      </w:r>
      <w:proofErr w:type="spellEnd"/>
      <w:r w:rsidR="002F7E72" w:rsidRPr="002F7E72">
        <w:rPr>
          <w:spacing w:val="1"/>
          <w:sz w:val="24"/>
        </w:rPr>
        <w:t xml:space="preserve"> районного муниципального дошкольного образовательного бюджетного учреждения «Детский сад «Ручеек»</w:t>
      </w:r>
      <w:r>
        <w:rPr>
          <w:b/>
          <w:sz w:val="24"/>
        </w:rPr>
        <w:t xml:space="preserve"> </w:t>
      </w:r>
      <w:r>
        <w:rPr>
          <w:sz w:val="24"/>
        </w:rPr>
        <w:t>в виде денежных средств или 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 подарком осуществляется в соответствии с утвержденной сметой и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комитета.</w:t>
      </w:r>
    </w:p>
    <w:p w:rsidR="00765C51" w:rsidRPr="00AA7671" w:rsidRDefault="00AD05BD" w:rsidP="00BC19A8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08" w:firstLine="0"/>
        <w:jc w:val="both"/>
        <w:rPr>
          <w:sz w:val="24"/>
        </w:rPr>
        <w:sectPr w:rsidR="00765C51" w:rsidRPr="00AA7671">
          <w:type w:val="continuous"/>
          <w:pgSz w:w="11910" w:h="16840"/>
          <w:pgMar w:top="1040" w:right="740" w:bottom="280" w:left="1300" w:header="720" w:footer="720" w:gutter="0"/>
          <w:cols w:space="720"/>
        </w:sectPr>
      </w:pPr>
      <w:r w:rsidRPr="00AA7671">
        <w:rPr>
          <w:sz w:val="24"/>
        </w:rPr>
        <w:t>Премирование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членов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профсоюзной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организации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осуществляется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при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наличии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свободных</w:t>
      </w:r>
      <w:r w:rsidRPr="00AA7671">
        <w:rPr>
          <w:spacing w:val="7"/>
          <w:sz w:val="24"/>
        </w:rPr>
        <w:t xml:space="preserve"> </w:t>
      </w:r>
      <w:r w:rsidRPr="00AA7671">
        <w:rPr>
          <w:sz w:val="24"/>
        </w:rPr>
        <w:t>денежных</w:t>
      </w:r>
      <w:r w:rsidRPr="00AA7671">
        <w:rPr>
          <w:spacing w:val="5"/>
          <w:sz w:val="24"/>
        </w:rPr>
        <w:t xml:space="preserve"> </w:t>
      </w:r>
      <w:r w:rsidRPr="00AA7671">
        <w:rPr>
          <w:sz w:val="24"/>
        </w:rPr>
        <w:t>средств,</w:t>
      </w:r>
      <w:r w:rsidRPr="00AA7671">
        <w:rPr>
          <w:spacing w:val="4"/>
          <w:sz w:val="24"/>
        </w:rPr>
        <w:t xml:space="preserve"> </w:t>
      </w:r>
      <w:r w:rsidRPr="00AA7671">
        <w:rPr>
          <w:sz w:val="24"/>
        </w:rPr>
        <w:t>которые</w:t>
      </w:r>
      <w:r w:rsidRPr="00AA7671">
        <w:rPr>
          <w:spacing w:val="3"/>
          <w:sz w:val="24"/>
        </w:rPr>
        <w:t xml:space="preserve"> </w:t>
      </w:r>
      <w:r w:rsidRPr="00AA7671">
        <w:rPr>
          <w:sz w:val="24"/>
        </w:rPr>
        <w:t>могут</w:t>
      </w:r>
      <w:r w:rsidRPr="00AA7671">
        <w:rPr>
          <w:spacing w:val="5"/>
          <w:sz w:val="24"/>
        </w:rPr>
        <w:t xml:space="preserve"> </w:t>
      </w:r>
      <w:r w:rsidRPr="00AA7671">
        <w:rPr>
          <w:sz w:val="24"/>
        </w:rPr>
        <w:t>быть</w:t>
      </w:r>
      <w:r w:rsidRPr="00AA7671">
        <w:rPr>
          <w:spacing w:val="6"/>
          <w:sz w:val="24"/>
        </w:rPr>
        <w:t xml:space="preserve"> </w:t>
      </w:r>
      <w:r w:rsidRPr="00AA7671">
        <w:rPr>
          <w:sz w:val="24"/>
        </w:rPr>
        <w:t>израсходованы</w:t>
      </w:r>
      <w:r w:rsidRPr="00AA7671">
        <w:rPr>
          <w:spacing w:val="4"/>
          <w:sz w:val="24"/>
        </w:rPr>
        <w:t xml:space="preserve"> </w:t>
      </w:r>
      <w:proofErr w:type="gramStart"/>
      <w:r w:rsidRPr="00AA7671">
        <w:rPr>
          <w:sz w:val="24"/>
        </w:rPr>
        <w:t>на</w:t>
      </w:r>
      <w:proofErr w:type="gramEnd"/>
      <w:r w:rsidRPr="00AA7671">
        <w:rPr>
          <w:spacing w:val="4"/>
          <w:sz w:val="24"/>
        </w:rPr>
        <w:t xml:space="preserve"> </w:t>
      </w:r>
      <w:r w:rsidRPr="00AA7671">
        <w:rPr>
          <w:sz w:val="24"/>
        </w:rPr>
        <w:t>материальное</w:t>
      </w:r>
    </w:p>
    <w:p w:rsidR="00765C51" w:rsidRDefault="00AD05BD" w:rsidP="00BC19A8">
      <w:pPr>
        <w:pStyle w:val="a3"/>
        <w:spacing w:before="68" w:line="276" w:lineRule="auto"/>
        <w:ind w:left="0" w:right="112"/>
      </w:pPr>
      <w:r>
        <w:lastRenderedPageBreak/>
        <w:t>поощрение</w:t>
      </w:r>
      <w:r>
        <w:rPr>
          <w:spacing w:val="1"/>
        </w:rPr>
        <w:t xml:space="preserve"> </w:t>
      </w:r>
      <w:r>
        <w:t>(стимулирование)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765C51" w:rsidRDefault="00AA7671" w:rsidP="00BC19A8">
      <w:pPr>
        <w:pStyle w:val="a4"/>
        <w:numPr>
          <w:ilvl w:val="1"/>
          <w:numId w:val="4"/>
        </w:numPr>
        <w:tabs>
          <w:tab w:val="left" w:pos="0"/>
        </w:tabs>
        <w:spacing w:line="276" w:lineRule="auto"/>
        <w:ind w:left="0" w:right="105" w:firstLine="118"/>
        <w:jc w:val="both"/>
        <w:rPr>
          <w:sz w:val="24"/>
        </w:rPr>
      </w:pPr>
      <w:r>
        <w:rPr>
          <w:sz w:val="24"/>
        </w:rPr>
        <w:t xml:space="preserve"> </w:t>
      </w:r>
      <w:r w:rsidR="00AD05BD">
        <w:rPr>
          <w:sz w:val="24"/>
        </w:rPr>
        <w:t>Поощрение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членов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Профсоюза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производится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с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учётом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стажа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профсоюзной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работы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в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следующих</w:t>
      </w:r>
      <w:r w:rsidR="00AD05BD">
        <w:rPr>
          <w:spacing w:val="1"/>
          <w:sz w:val="24"/>
        </w:rPr>
        <w:t xml:space="preserve"> </w:t>
      </w:r>
      <w:r w:rsidR="00AD05BD">
        <w:rPr>
          <w:sz w:val="24"/>
        </w:rPr>
        <w:t>случаях:</w:t>
      </w:r>
    </w:p>
    <w:p w:rsidR="00765C51" w:rsidRDefault="00AD05BD" w:rsidP="00BC19A8">
      <w:pPr>
        <w:pStyle w:val="a4"/>
        <w:numPr>
          <w:ilvl w:val="0"/>
          <w:numId w:val="3"/>
        </w:numPr>
        <w:tabs>
          <w:tab w:val="left" w:pos="479"/>
        </w:tabs>
        <w:spacing w:line="276" w:lineRule="auto"/>
        <w:ind w:right="8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(50-летие,</w:t>
      </w:r>
      <w:r>
        <w:rPr>
          <w:spacing w:val="1"/>
          <w:sz w:val="24"/>
        </w:rPr>
        <w:t xml:space="preserve"> </w:t>
      </w:r>
      <w:r>
        <w:rPr>
          <w:sz w:val="24"/>
        </w:rPr>
        <w:t>55-летие,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отработавшим</w:t>
      </w:r>
      <w:r>
        <w:rPr>
          <w:spacing w:val="60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7"/>
          <w:sz w:val="24"/>
        </w:rPr>
        <w:t xml:space="preserve"> </w:t>
      </w:r>
      <w:r>
        <w:rPr>
          <w:sz w:val="24"/>
        </w:rPr>
        <w:t>– 1000 рублей;</w:t>
      </w:r>
    </w:p>
    <w:p w:rsidR="00765C51" w:rsidRDefault="00AD05BD" w:rsidP="00BC19A8">
      <w:pPr>
        <w:pStyle w:val="a4"/>
        <w:numPr>
          <w:ilvl w:val="0"/>
          <w:numId w:val="3"/>
        </w:numPr>
        <w:tabs>
          <w:tab w:val="left" w:pos="479"/>
        </w:tabs>
        <w:spacing w:line="276" w:lineRule="auto"/>
        <w:ind w:right="89"/>
        <w:rPr>
          <w:sz w:val="24"/>
        </w:rPr>
      </w:pPr>
      <w:r>
        <w:rPr>
          <w:sz w:val="24"/>
        </w:rPr>
        <w:t>за многолетний стаж работы в сфере образования и членства в Профсоюзе (стаж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20, 25 лет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1000 рублей;</w:t>
      </w:r>
    </w:p>
    <w:p w:rsidR="00765C51" w:rsidRDefault="00AD05BD" w:rsidP="00BC19A8">
      <w:pPr>
        <w:pStyle w:val="a4"/>
        <w:numPr>
          <w:ilvl w:val="0"/>
          <w:numId w:val="3"/>
        </w:numPr>
        <w:tabs>
          <w:tab w:val="left" w:pos="479"/>
        </w:tabs>
        <w:spacing w:line="276" w:lineRule="auto"/>
        <w:ind w:right="8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имиджа  – от 500 до 2000 рублей</w:t>
      </w:r>
    </w:p>
    <w:p w:rsidR="00765C51" w:rsidRDefault="00AD05BD" w:rsidP="00BC19A8">
      <w:pPr>
        <w:pStyle w:val="a4"/>
        <w:numPr>
          <w:ilvl w:val="0"/>
          <w:numId w:val="3"/>
        </w:numPr>
        <w:tabs>
          <w:tab w:val="left" w:pos="479"/>
        </w:tabs>
        <w:spacing w:line="276" w:lineRule="auto"/>
        <w:ind w:right="89"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 -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2"/>
          <w:sz w:val="24"/>
        </w:rPr>
        <w:t xml:space="preserve"> </w:t>
      </w:r>
      <w:r w:rsidR="00AA7671">
        <w:rPr>
          <w:sz w:val="24"/>
        </w:rPr>
        <w:t>рублей.</w:t>
      </w:r>
    </w:p>
    <w:p w:rsidR="00765C51" w:rsidRDefault="00765C51" w:rsidP="00AA7671">
      <w:pPr>
        <w:pStyle w:val="a3"/>
        <w:spacing w:before="3"/>
        <w:ind w:left="0" w:right="89"/>
        <w:jc w:val="left"/>
        <w:rPr>
          <w:sz w:val="31"/>
        </w:rPr>
      </w:pPr>
    </w:p>
    <w:p w:rsidR="00765C51" w:rsidRDefault="00AD05BD" w:rsidP="00AA7671">
      <w:pPr>
        <w:pStyle w:val="1"/>
        <w:numPr>
          <w:ilvl w:val="0"/>
          <w:numId w:val="6"/>
        </w:numPr>
        <w:tabs>
          <w:tab w:val="left" w:pos="2066"/>
        </w:tabs>
        <w:ind w:left="2065" w:right="89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утверждения,</w:t>
      </w:r>
      <w:r>
        <w:rPr>
          <w:spacing w:val="-3"/>
        </w:rPr>
        <w:t xml:space="preserve"> </w:t>
      </w:r>
      <w:r>
        <w:t>начисления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премий</w:t>
      </w:r>
    </w:p>
    <w:p w:rsidR="00765C51" w:rsidRDefault="00765C51" w:rsidP="00AA7671">
      <w:pPr>
        <w:pStyle w:val="a3"/>
        <w:spacing w:before="8"/>
        <w:ind w:left="0" w:right="89"/>
        <w:jc w:val="left"/>
        <w:rPr>
          <w:b/>
          <w:sz w:val="20"/>
        </w:rPr>
      </w:pPr>
    </w:p>
    <w:p w:rsidR="00765C51" w:rsidRPr="00845018" w:rsidRDefault="00AD05BD" w:rsidP="00BC19A8">
      <w:pPr>
        <w:pStyle w:val="a4"/>
        <w:numPr>
          <w:ilvl w:val="1"/>
          <w:numId w:val="2"/>
        </w:numPr>
        <w:tabs>
          <w:tab w:val="left" w:pos="568"/>
        </w:tabs>
        <w:spacing w:line="276" w:lineRule="auto"/>
        <w:ind w:left="142" w:right="89" w:hanging="25"/>
        <w:jc w:val="both"/>
        <w:rPr>
          <w:sz w:val="24"/>
          <w:szCs w:val="24"/>
        </w:rPr>
      </w:pPr>
      <w:r w:rsidRPr="00845018">
        <w:rPr>
          <w:sz w:val="24"/>
          <w:szCs w:val="24"/>
        </w:rPr>
        <w:t>Премирование</w:t>
      </w:r>
      <w:r w:rsidRPr="00845018">
        <w:rPr>
          <w:spacing w:val="22"/>
          <w:sz w:val="24"/>
          <w:szCs w:val="24"/>
        </w:rPr>
        <w:t xml:space="preserve"> </w:t>
      </w:r>
      <w:r w:rsidRPr="00845018">
        <w:rPr>
          <w:sz w:val="24"/>
          <w:szCs w:val="24"/>
        </w:rPr>
        <w:t>членов</w:t>
      </w:r>
      <w:r w:rsidRPr="00845018">
        <w:rPr>
          <w:spacing w:val="24"/>
          <w:sz w:val="24"/>
          <w:szCs w:val="24"/>
        </w:rPr>
        <w:t xml:space="preserve"> </w:t>
      </w:r>
      <w:r w:rsidRPr="00845018">
        <w:rPr>
          <w:sz w:val="24"/>
          <w:szCs w:val="24"/>
        </w:rPr>
        <w:t>первичной</w:t>
      </w:r>
      <w:r w:rsidRPr="00845018">
        <w:rPr>
          <w:spacing w:val="23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профсоюзной</w:t>
      </w:r>
      <w:r w:rsidRPr="00845018">
        <w:rPr>
          <w:spacing w:val="25"/>
          <w:sz w:val="24"/>
          <w:szCs w:val="24"/>
        </w:rPr>
        <w:t xml:space="preserve"> </w:t>
      </w:r>
      <w:r w:rsidRPr="00845018">
        <w:rPr>
          <w:sz w:val="24"/>
          <w:szCs w:val="24"/>
        </w:rPr>
        <w:t>организации</w:t>
      </w:r>
      <w:r w:rsidRPr="00845018">
        <w:rPr>
          <w:spacing w:val="25"/>
          <w:sz w:val="24"/>
          <w:szCs w:val="24"/>
        </w:rPr>
        <w:t xml:space="preserve"> </w:t>
      </w:r>
      <w:r w:rsidR="002F7E72" w:rsidRPr="00845018">
        <w:rPr>
          <w:sz w:val="24"/>
          <w:szCs w:val="24"/>
        </w:rPr>
        <w:t xml:space="preserve">НРМДОБУ «Д/с «Ручеек» </w:t>
      </w:r>
      <w:r w:rsidRPr="00845018">
        <w:rPr>
          <w:sz w:val="24"/>
          <w:szCs w:val="24"/>
        </w:rPr>
        <w:t>производится на основании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постановления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Профсоюзного комитета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организации,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устанавливающего размер премии каждому члену профсоюзной</w:t>
      </w:r>
      <w:r w:rsidRPr="00845018">
        <w:rPr>
          <w:spacing w:val="60"/>
          <w:sz w:val="24"/>
          <w:szCs w:val="24"/>
        </w:rPr>
        <w:t xml:space="preserve"> </w:t>
      </w:r>
      <w:r w:rsidRPr="00845018">
        <w:rPr>
          <w:sz w:val="24"/>
          <w:szCs w:val="24"/>
        </w:rPr>
        <w:t>организации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представлению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председателя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первичной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профсоюзной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организации.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Постановление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премировании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фиксируется в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протоколе.</w:t>
      </w:r>
    </w:p>
    <w:p w:rsidR="00765C51" w:rsidRPr="00845018" w:rsidRDefault="00AD05BD" w:rsidP="00BC19A8">
      <w:pPr>
        <w:pStyle w:val="a4"/>
        <w:numPr>
          <w:ilvl w:val="1"/>
          <w:numId w:val="2"/>
        </w:numPr>
        <w:tabs>
          <w:tab w:val="left" w:pos="698"/>
        </w:tabs>
        <w:spacing w:line="276" w:lineRule="auto"/>
        <w:ind w:left="118" w:right="89" w:firstLine="0"/>
        <w:jc w:val="both"/>
        <w:rPr>
          <w:sz w:val="24"/>
          <w:szCs w:val="24"/>
        </w:rPr>
      </w:pPr>
      <w:r w:rsidRPr="00845018">
        <w:rPr>
          <w:sz w:val="24"/>
          <w:szCs w:val="24"/>
        </w:rPr>
        <w:t>Решения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профкома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премировании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членов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профсоюзной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организации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могут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приниматься</w:t>
      </w:r>
      <w:r w:rsidRPr="00845018">
        <w:rPr>
          <w:spacing w:val="-2"/>
          <w:sz w:val="24"/>
          <w:szCs w:val="24"/>
        </w:rPr>
        <w:t xml:space="preserve"> </w:t>
      </w:r>
      <w:r w:rsidRPr="00845018">
        <w:rPr>
          <w:sz w:val="24"/>
          <w:szCs w:val="24"/>
        </w:rPr>
        <w:t>как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на</w:t>
      </w:r>
      <w:r w:rsidRPr="00845018">
        <w:rPr>
          <w:spacing w:val="-5"/>
          <w:sz w:val="24"/>
          <w:szCs w:val="24"/>
        </w:rPr>
        <w:t xml:space="preserve"> </w:t>
      </w:r>
      <w:r w:rsidRPr="00845018">
        <w:rPr>
          <w:sz w:val="24"/>
          <w:szCs w:val="24"/>
        </w:rPr>
        <w:t>плановых,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так</w:t>
      </w:r>
      <w:r w:rsidRPr="00845018">
        <w:rPr>
          <w:spacing w:val="-3"/>
          <w:sz w:val="24"/>
          <w:szCs w:val="24"/>
        </w:rPr>
        <w:t xml:space="preserve"> </w:t>
      </w:r>
      <w:r w:rsidRPr="00845018">
        <w:rPr>
          <w:sz w:val="24"/>
          <w:szCs w:val="24"/>
        </w:rPr>
        <w:t>и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внеочередных</w:t>
      </w:r>
      <w:r w:rsidRPr="00845018">
        <w:rPr>
          <w:spacing w:val="-2"/>
          <w:sz w:val="24"/>
          <w:szCs w:val="24"/>
        </w:rPr>
        <w:t xml:space="preserve"> </w:t>
      </w:r>
      <w:r w:rsidRPr="00845018">
        <w:rPr>
          <w:sz w:val="24"/>
          <w:szCs w:val="24"/>
        </w:rPr>
        <w:t>заседаниях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в</w:t>
      </w:r>
      <w:r w:rsidRPr="00845018">
        <w:rPr>
          <w:spacing w:val="-2"/>
          <w:sz w:val="24"/>
          <w:szCs w:val="24"/>
        </w:rPr>
        <w:t xml:space="preserve"> </w:t>
      </w:r>
      <w:r w:rsidRPr="00845018">
        <w:rPr>
          <w:sz w:val="24"/>
          <w:szCs w:val="24"/>
        </w:rPr>
        <w:t>течение</w:t>
      </w:r>
      <w:r w:rsidRPr="00845018">
        <w:rPr>
          <w:spacing w:val="-2"/>
          <w:sz w:val="24"/>
          <w:szCs w:val="24"/>
        </w:rPr>
        <w:t xml:space="preserve"> </w:t>
      </w:r>
      <w:r w:rsidRPr="00845018">
        <w:rPr>
          <w:sz w:val="24"/>
          <w:szCs w:val="24"/>
        </w:rPr>
        <w:t>каждого</w:t>
      </w:r>
      <w:r w:rsidRPr="00845018">
        <w:rPr>
          <w:spacing w:val="-1"/>
          <w:sz w:val="24"/>
          <w:szCs w:val="24"/>
        </w:rPr>
        <w:t xml:space="preserve"> </w:t>
      </w:r>
      <w:r w:rsidRPr="00845018">
        <w:rPr>
          <w:sz w:val="24"/>
          <w:szCs w:val="24"/>
        </w:rPr>
        <w:t>года.</w:t>
      </w:r>
    </w:p>
    <w:p w:rsidR="00765C51" w:rsidRPr="00845018" w:rsidRDefault="00AD05BD" w:rsidP="00BC19A8">
      <w:pPr>
        <w:pStyle w:val="a4"/>
        <w:numPr>
          <w:ilvl w:val="1"/>
          <w:numId w:val="2"/>
        </w:numPr>
        <w:tabs>
          <w:tab w:val="left" w:pos="563"/>
        </w:tabs>
        <w:spacing w:before="1" w:line="276" w:lineRule="auto"/>
        <w:ind w:left="118" w:right="89" w:firstLine="0"/>
        <w:jc w:val="both"/>
        <w:rPr>
          <w:sz w:val="24"/>
          <w:szCs w:val="24"/>
        </w:rPr>
      </w:pPr>
      <w:r w:rsidRPr="00845018">
        <w:rPr>
          <w:sz w:val="24"/>
          <w:szCs w:val="24"/>
        </w:rPr>
        <w:t>Выплата премий, связанных с юбилеем, стажем работы, производятся в соответствии с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датой.</w:t>
      </w:r>
    </w:p>
    <w:p w:rsidR="00765C51" w:rsidRPr="00845018" w:rsidRDefault="00AD05BD" w:rsidP="00BC19A8">
      <w:pPr>
        <w:pStyle w:val="a4"/>
        <w:numPr>
          <w:ilvl w:val="1"/>
          <w:numId w:val="2"/>
        </w:numPr>
        <w:tabs>
          <w:tab w:val="left" w:pos="558"/>
        </w:tabs>
        <w:spacing w:line="276" w:lineRule="auto"/>
        <w:ind w:left="118" w:right="89" w:firstLine="0"/>
        <w:jc w:val="both"/>
        <w:rPr>
          <w:sz w:val="24"/>
          <w:szCs w:val="24"/>
        </w:rPr>
      </w:pPr>
      <w:r w:rsidRPr="00845018">
        <w:rPr>
          <w:sz w:val="24"/>
          <w:szCs w:val="24"/>
        </w:rPr>
        <w:t>В случае неудовлетворительной работы члена профсоюзной организации по основному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месту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работы,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несвоевременного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ненадлежащего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исполнения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им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должностных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обязанностей, совершения нарушений трудового законодательства, требований по охране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труда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и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технике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безопасности,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действий,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повлекших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дискредитацию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профсоюзного</w:t>
      </w:r>
      <w:r w:rsidRPr="00845018">
        <w:rPr>
          <w:spacing w:val="1"/>
          <w:sz w:val="24"/>
          <w:szCs w:val="24"/>
        </w:rPr>
        <w:t xml:space="preserve"> </w:t>
      </w:r>
      <w:r w:rsidRPr="00845018">
        <w:rPr>
          <w:sz w:val="24"/>
          <w:szCs w:val="24"/>
        </w:rPr>
        <w:t>движения, имиджа профсоюзной организации, предложение о его премировании может быть</w:t>
      </w:r>
      <w:r w:rsidRPr="00845018">
        <w:rPr>
          <w:spacing w:val="-57"/>
          <w:sz w:val="24"/>
          <w:szCs w:val="24"/>
        </w:rPr>
        <w:t xml:space="preserve"> </w:t>
      </w:r>
      <w:r w:rsidRPr="00845018">
        <w:rPr>
          <w:sz w:val="24"/>
          <w:szCs w:val="24"/>
        </w:rPr>
        <w:t>отклонено.</w:t>
      </w:r>
    </w:p>
    <w:p w:rsidR="00765C51" w:rsidRDefault="00765C51">
      <w:pPr>
        <w:pStyle w:val="a3"/>
        <w:ind w:left="0"/>
        <w:jc w:val="left"/>
        <w:rPr>
          <w:sz w:val="28"/>
        </w:rPr>
      </w:pPr>
    </w:p>
    <w:p w:rsidR="00765C51" w:rsidRDefault="00AD05BD">
      <w:pPr>
        <w:pStyle w:val="1"/>
        <w:numPr>
          <w:ilvl w:val="0"/>
          <w:numId w:val="6"/>
        </w:numPr>
        <w:tabs>
          <w:tab w:val="left" w:pos="3722"/>
        </w:tabs>
        <w:spacing w:before="1"/>
        <w:ind w:left="3721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65C51" w:rsidRDefault="00765C51" w:rsidP="00BC19A8">
      <w:pPr>
        <w:pStyle w:val="a3"/>
        <w:spacing w:before="7" w:line="276" w:lineRule="auto"/>
        <w:ind w:left="0"/>
        <w:rPr>
          <w:b/>
          <w:sz w:val="30"/>
        </w:rPr>
      </w:pPr>
    </w:p>
    <w:p w:rsidR="00AA7671" w:rsidRDefault="00AD05BD" w:rsidP="00BC19A8">
      <w:pPr>
        <w:pStyle w:val="a4"/>
        <w:numPr>
          <w:ilvl w:val="1"/>
          <w:numId w:val="1"/>
        </w:numPr>
        <w:spacing w:line="276" w:lineRule="auto"/>
        <w:ind w:left="142" w:right="108" w:firstLine="0"/>
        <w:jc w:val="both"/>
        <w:rPr>
          <w:sz w:val="24"/>
        </w:rPr>
      </w:pPr>
      <w:r>
        <w:rPr>
          <w:sz w:val="24"/>
        </w:rPr>
        <w:t xml:space="preserve">В первичной профсоюзной организации </w:t>
      </w:r>
      <w:r w:rsidR="00845018" w:rsidRPr="00845018">
        <w:rPr>
          <w:sz w:val="24"/>
        </w:rPr>
        <w:t>НРМДОБУ «Д/с «Ручеек»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4"/>
          <w:sz w:val="24"/>
        </w:rPr>
        <w:t xml:space="preserve"> </w:t>
      </w:r>
      <w:r>
        <w:rPr>
          <w:sz w:val="24"/>
        </w:rPr>
        <w:t>учёт премирования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Профсоюза.</w:t>
      </w:r>
    </w:p>
    <w:p w:rsidR="00AA7671" w:rsidRDefault="00AD05BD" w:rsidP="00BC19A8">
      <w:pPr>
        <w:pStyle w:val="a4"/>
        <w:numPr>
          <w:ilvl w:val="1"/>
          <w:numId w:val="1"/>
        </w:numPr>
        <w:spacing w:line="276" w:lineRule="auto"/>
        <w:ind w:left="142" w:right="108" w:firstLine="0"/>
        <w:jc w:val="both"/>
        <w:rPr>
          <w:sz w:val="24"/>
        </w:rPr>
      </w:pPr>
      <w:r w:rsidRPr="00AA7671">
        <w:rPr>
          <w:sz w:val="24"/>
        </w:rPr>
        <w:t>В соответствии с п. 27 ст. 217 НК РФ освобождаются от налогообложения налогом на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доходы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физических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лиц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доходы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налогоплательщика,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не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превышающих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4000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руб.,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полученных им</w:t>
      </w:r>
      <w:r w:rsidRPr="00AA7671">
        <w:rPr>
          <w:spacing w:val="-1"/>
          <w:sz w:val="24"/>
        </w:rPr>
        <w:t xml:space="preserve"> </w:t>
      </w:r>
      <w:r w:rsidRPr="00AA7671">
        <w:rPr>
          <w:sz w:val="24"/>
        </w:rPr>
        <w:t>за</w:t>
      </w:r>
      <w:r w:rsidRPr="00AA7671">
        <w:rPr>
          <w:spacing w:val="-2"/>
          <w:sz w:val="24"/>
        </w:rPr>
        <w:t xml:space="preserve"> </w:t>
      </w:r>
      <w:r w:rsidRPr="00AA7671">
        <w:rPr>
          <w:sz w:val="24"/>
        </w:rPr>
        <w:t>налоговый период в</w:t>
      </w:r>
      <w:r w:rsidRPr="00AA7671">
        <w:rPr>
          <w:spacing w:val="-2"/>
          <w:sz w:val="24"/>
        </w:rPr>
        <w:t xml:space="preserve"> </w:t>
      </w:r>
      <w:r w:rsidRPr="00AA7671">
        <w:rPr>
          <w:sz w:val="24"/>
        </w:rPr>
        <w:t>виде</w:t>
      </w:r>
      <w:r w:rsidRPr="00AA7671">
        <w:rPr>
          <w:spacing w:val="-1"/>
          <w:sz w:val="24"/>
        </w:rPr>
        <w:t xml:space="preserve"> </w:t>
      </w:r>
      <w:r w:rsidRPr="00AA7671">
        <w:rPr>
          <w:sz w:val="24"/>
        </w:rPr>
        <w:t>подарков от</w:t>
      </w:r>
      <w:r w:rsidRPr="00AA7671">
        <w:rPr>
          <w:spacing w:val="-1"/>
          <w:sz w:val="24"/>
        </w:rPr>
        <w:t xml:space="preserve"> </w:t>
      </w:r>
      <w:r w:rsidRPr="00AA7671">
        <w:rPr>
          <w:sz w:val="24"/>
        </w:rPr>
        <w:t>организаций.</w:t>
      </w:r>
    </w:p>
    <w:p w:rsidR="00765C51" w:rsidRPr="00AA7671" w:rsidRDefault="00AD05BD" w:rsidP="00BC19A8">
      <w:pPr>
        <w:pStyle w:val="a4"/>
        <w:numPr>
          <w:ilvl w:val="1"/>
          <w:numId w:val="1"/>
        </w:numPr>
        <w:spacing w:line="276" w:lineRule="auto"/>
        <w:ind w:left="142" w:right="108" w:firstLine="0"/>
        <w:jc w:val="both"/>
        <w:rPr>
          <w:sz w:val="24"/>
        </w:rPr>
      </w:pPr>
      <w:proofErr w:type="gramStart"/>
      <w:r w:rsidRPr="00AA7671">
        <w:rPr>
          <w:sz w:val="24"/>
        </w:rPr>
        <w:t>Контроль за</w:t>
      </w:r>
      <w:proofErr w:type="gramEnd"/>
      <w:r w:rsidRPr="00AA7671">
        <w:rPr>
          <w:sz w:val="24"/>
        </w:rPr>
        <w:t xml:space="preserve"> использованием средств, направляемых на премирование, и порядком их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расходования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осуществляется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вышестоящими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органами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Профсоюза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и</w:t>
      </w:r>
      <w:r w:rsidRPr="00AA7671">
        <w:rPr>
          <w:spacing w:val="1"/>
          <w:sz w:val="24"/>
        </w:rPr>
        <w:t xml:space="preserve"> </w:t>
      </w:r>
      <w:r w:rsidRPr="00AA7671">
        <w:rPr>
          <w:sz w:val="24"/>
        </w:rPr>
        <w:t>контрольно -</w:t>
      </w:r>
      <w:r w:rsidRPr="00AA7671">
        <w:rPr>
          <w:spacing w:val="-57"/>
          <w:sz w:val="24"/>
        </w:rPr>
        <w:t xml:space="preserve"> </w:t>
      </w:r>
      <w:r w:rsidRPr="00AA7671">
        <w:rPr>
          <w:sz w:val="24"/>
        </w:rPr>
        <w:t>ревизионной комиссией пе</w:t>
      </w:r>
      <w:r w:rsidR="00845018" w:rsidRPr="00AA7671">
        <w:rPr>
          <w:sz w:val="24"/>
        </w:rPr>
        <w:t>рвичной профсоюзной организации НРМДОБУ «Д/с «Ручеек».</w:t>
      </w:r>
    </w:p>
    <w:sectPr w:rsidR="00765C51" w:rsidRPr="00AA7671" w:rsidSect="00AA767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FC4"/>
    <w:multiLevelType w:val="hybridMultilevel"/>
    <w:tmpl w:val="EA1E29D2"/>
    <w:lvl w:ilvl="0" w:tplc="CC4049AC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9C02C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DF86C586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2570ACD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EE780F6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58B2071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808608FE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5248F6B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D57C99E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">
    <w:nsid w:val="092D246F"/>
    <w:multiLevelType w:val="multilevel"/>
    <w:tmpl w:val="D7DEDCAC"/>
    <w:lvl w:ilvl="0">
      <w:start w:val="1"/>
      <w:numFmt w:val="decimal"/>
      <w:lvlText w:val="%1"/>
      <w:lvlJc w:val="left"/>
      <w:pPr>
        <w:ind w:left="118" w:hanging="8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">
    <w:nsid w:val="1287738A"/>
    <w:multiLevelType w:val="multilevel"/>
    <w:tmpl w:val="5CB884C2"/>
    <w:lvl w:ilvl="0">
      <w:start w:val="4"/>
      <w:numFmt w:val="decimal"/>
      <w:lvlText w:val="%1"/>
      <w:lvlJc w:val="left"/>
      <w:pPr>
        <w:ind w:left="118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4"/>
      </w:pPr>
      <w:rPr>
        <w:rFonts w:hint="default"/>
        <w:lang w:val="ru-RU" w:eastAsia="en-US" w:bidi="ar-SA"/>
      </w:rPr>
    </w:lvl>
  </w:abstractNum>
  <w:abstractNum w:abstractNumId="3">
    <w:nsid w:val="25D81223"/>
    <w:multiLevelType w:val="hybridMultilevel"/>
    <w:tmpl w:val="D4C42122"/>
    <w:lvl w:ilvl="0" w:tplc="8C5E87FC">
      <w:start w:val="1"/>
      <w:numFmt w:val="decimal"/>
      <w:lvlText w:val="%1."/>
      <w:lvlJc w:val="left"/>
      <w:pPr>
        <w:ind w:left="41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5EF486">
      <w:numFmt w:val="bullet"/>
      <w:lvlText w:val="•"/>
      <w:lvlJc w:val="left"/>
      <w:pPr>
        <w:ind w:left="4712" w:hanging="420"/>
      </w:pPr>
      <w:rPr>
        <w:rFonts w:hint="default"/>
        <w:lang w:val="ru-RU" w:eastAsia="en-US" w:bidi="ar-SA"/>
      </w:rPr>
    </w:lvl>
    <w:lvl w:ilvl="2" w:tplc="578ADC0E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3" w:tplc="8A182D3A">
      <w:numFmt w:val="bullet"/>
      <w:lvlText w:val="•"/>
      <w:lvlJc w:val="left"/>
      <w:pPr>
        <w:ind w:left="5857" w:hanging="420"/>
      </w:pPr>
      <w:rPr>
        <w:rFonts w:hint="default"/>
        <w:lang w:val="ru-RU" w:eastAsia="en-US" w:bidi="ar-SA"/>
      </w:rPr>
    </w:lvl>
    <w:lvl w:ilvl="4" w:tplc="7F9AA9A8">
      <w:numFmt w:val="bullet"/>
      <w:lvlText w:val="•"/>
      <w:lvlJc w:val="left"/>
      <w:pPr>
        <w:ind w:left="6430" w:hanging="420"/>
      </w:pPr>
      <w:rPr>
        <w:rFonts w:hint="default"/>
        <w:lang w:val="ru-RU" w:eastAsia="en-US" w:bidi="ar-SA"/>
      </w:rPr>
    </w:lvl>
    <w:lvl w:ilvl="5" w:tplc="3C9ED39C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6" w:tplc="B764ECD6">
      <w:numFmt w:val="bullet"/>
      <w:lvlText w:val="•"/>
      <w:lvlJc w:val="left"/>
      <w:pPr>
        <w:ind w:left="7575" w:hanging="420"/>
      </w:pPr>
      <w:rPr>
        <w:rFonts w:hint="default"/>
        <w:lang w:val="ru-RU" w:eastAsia="en-US" w:bidi="ar-SA"/>
      </w:rPr>
    </w:lvl>
    <w:lvl w:ilvl="7" w:tplc="8982AA56">
      <w:numFmt w:val="bullet"/>
      <w:lvlText w:val="•"/>
      <w:lvlJc w:val="left"/>
      <w:pPr>
        <w:ind w:left="8148" w:hanging="420"/>
      </w:pPr>
      <w:rPr>
        <w:rFonts w:hint="default"/>
        <w:lang w:val="ru-RU" w:eastAsia="en-US" w:bidi="ar-SA"/>
      </w:rPr>
    </w:lvl>
    <w:lvl w:ilvl="8" w:tplc="3C50240A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abstractNum w:abstractNumId="4">
    <w:nsid w:val="2C574C9E"/>
    <w:multiLevelType w:val="multilevel"/>
    <w:tmpl w:val="A7C4AE44"/>
    <w:lvl w:ilvl="0">
      <w:start w:val="3"/>
      <w:numFmt w:val="decimal"/>
      <w:lvlText w:val="%1"/>
      <w:lvlJc w:val="left"/>
      <w:pPr>
        <w:ind w:left="567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49"/>
      </w:pPr>
      <w:rPr>
        <w:rFonts w:hint="default"/>
        <w:lang w:val="ru-RU" w:eastAsia="en-US" w:bidi="ar-SA"/>
      </w:rPr>
    </w:lvl>
  </w:abstractNum>
  <w:abstractNum w:abstractNumId="5">
    <w:nsid w:val="34E72DE3"/>
    <w:multiLevelType w:val="multilevel"/>
    <w:tmpl w:val="F1D6269E"/>
    <w:lvl w:ilvl="0">
      <w:start w:val="2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C51"/>
    <w:rsid w:val="002F7E72"/>
    <w:rsid w:val="00765C51"/>
    <w:rsid w:val="00845018"/>
    <w:rsid w:val="00AA7671"/>
    <w:rsid w:val="00AD05BD"/>
    <w:rsid w:val="00B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2021-09-29T12:41:00Z</dcterms:created>
  <dcterms:modified xsi:type="dcterms:W3CDTF">2022-01-29T02:38:00Z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