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D" w:rsidRDefault="0063053D" w:rsidP="00630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УТРЕННЕГО СБОРА</w:t>
      </w:r>
    </w:p>
    <w:p w:rsidR="0063053D" w:rsidRDefault="0063053D" w:rsidP="0063053D">
      <w:pPr>
        <w:rPr>
          <w:b/>
          <w:sz w:val="36"/>
          <w:szCs w:val="36"/>
        </w:rPr>
      </w:pPr>
    </w:p>
    <w:p w:rsidR="0063053D" w:rsidRDefault="0063053D" w:rsidP="00630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часть</w:t>
      </w:r>
    </w:p>
    <w:p w:rsidR="0063053D" w:rsidRDefault="0063053D" w:rsidP="0063053D">
      <w:pPr>
        <w:rPr>
          <w:b/>
          <w:sz w:val="36"/>
          <w:szCs w:val="36"/>
        </w:rPr>
      </w:pPr>
    </w:p>
    <w:p w:rsidR="0063053D" w:rsidRDefault="0063053D" w:rsidP="0063053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Игра </w:t>
      </w:r>
      <w:r w:rsidRPr="00A87875">
        <w:rPr>
          <w:sz w:val="36"/>
          <w:szCs w:val="36"/>
        </w:rPr>
        <w:t>для создания положительного эмоционального фона, атмосферы сотрудничества.</w:t>
      </w:r>
    </w:p>
    <w:p w:rsidR="0063053D" w:rsidRDefault="0063053D" w:rsidP="0063053D">
      <w:pPr>
        <w:rPr>
          <w:sz w:val="36"/>
          <w:szCs w:val="36"/>
        </w:rPr>
      </w:pPr>
    </w:p>
    <w:p w:rsidR="0063053D" w:rsidRPr="00A87875" w:rsidRDefault="0063053D" w:rsidP="0063053D">
      <w:pPr>
        <w:jc w:val="center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2 часть</w:t>
      </w:r>
    </w:p>
    <w:p w:rsidR="0063053D" w:rsidRDefault="0063053D" w:rsidP="0063053D">
      <w:pPr>
        <w:rPr>
          <w:sz w:val="36"/>
          <w:szCs w:val="36"/>
        </w:rPr>
      </w:pPr>
    </w:p>
    <w:p w:rsidR="0063053D" w:rsidRDefault="0063053D" w:rsidP="0063053D">
      <w:pPr>
        <w:jc w:val="both"/>
        <w:rPr>
          <w:sz w:val="36"/>
          <w:szCs w:val="36"/>
        </w:rPr>
      </w:pPr>
      <w:r w:rsidRPr="00A87875">
        <w:rPr>
          <w:b/>
          <w:sz w:val="36"/>
          <w:szCs w:val="36"/>
        </w:rPr>
        <w:t xml:space="preserve">Планирование </w:t>
      </w:r>
      <w:r>
        <w:rPr>
          <w:sz w:val="36"/>
          <w:szCs w:val="36"/>
        </w:rPr>
        <w:t>наступившего дня (</w:t>
      </w:r>
      <w:r w:rsidRPr="0063053D">
        <w:rPr>
          <w:b/>
          <w:sz w:val="36"/>
          <w:szCs w:val="36"/>
        </w:rPr>
        <w:t>обмен информацией</w:t>
      </w:r>
      <w:r>
        <w:rPr>
          <w:sz w:val="36"/>
          <w:szCs w:val="36"/>
        </w:rPr>
        <w:t xml:space="preserve"> о прошедших или предстоящих событиях «Что важного произошло вчера или за несколько дней»).</w:t>
      </w:r>
    </w:p>
    <w:p w:rsidR="0063053D" w:rsidRDefault="0063053D" w:rsidP="0063053D">
      <w:pPr>
        <w:rPr>
          <w:sz w:val="36"/>
          <w:szCs w:val="36"/>
        </w:rPr>
      </w:pPr>
    </w:p>
    <w:p w:rsidR="0063053D" w:rsidRPr="00664084" w:rsidRDefault="0063053D" w:rsidP="0063053D">
      <w:pPr>
        <w:jc w:val="center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3 часть</w:t>
      </w:r>
    </w:p>
    <w:p w:rsidR="0063053D" w:rsidRDefault="0063053D" w:rsidP="0063053D">
      <w:pPr>
        <w:rPr>
          <w:sz w:val="36"/>
          <w:szCs w:val="36"/>
        </w:rPr>
      </w:pPr>
      <w:r w:rsidRPr="00664084">
        <w:rPr>
          <w:b/>
          <w:sz w:val="36"/>
          <w:szCs w:val="36"/>
        </w:rPr>
        <w:t>Решение</w:t>
      </w:r>
      <w:r>
        <w:rPr>
          <w:sz w:val="36"/>
          <w:szCs w:val="36"/>
        </w:rPr>
        <w:t xml:space="preserve"> одной обучающей задачи в соответствии с темой.</w:t>
      </w:r>
    </w:p>
    <w:p w:rsidR="0063053D" w:rsidRDefault="0063053D" w:rsidP="0063053D">
      <w:pPr>
        <w:rPr>
          <w:sz w:val="36"/>
          <w:szCs w:val="36"/>
        </w:rPr>
      </w:pPr>
    </w:p>
    <w:p w:rsidR="0063053D" w:rsidRPr="00664084" w:rsidRDefault="0063053D" w:rsidP="0063053D">
      <w:pPr>
        <w:jc w:val="center"/>
        <w:rPr>
          <w:b/>
          <w:sz w:val="36"/>
          <w:szCs w:val="36"/>
        </w:rPr>
      </w:pPr>
      <w:r w:rsidRPr="00664084">
        <w:rPr>
          <w:b/>
          <w:sz w:val="36"/>
          <w:szCs w:val="36"/>
        </w:rPr>
        <w:t>4 часть</w:t>
      </w:r>
    </w:p>
    <w:p w:rsidR="0063053D" w:rsidRDefault="0063053D" w:rsidP="0063053D">
      <w:pPr>
        <w:rPr>
          <w:sz w:val="36"/>
          <w:szCs w:val="36"/>
        </w:rPr>
      </w:pPr>
    </w:p>
    <w:p w:rsidR="0063053D" w:rsidRDefault="0063053D" w:rsidP="0063053D">
      <w:pPr>
        <w:jc w:val="both"/>
        <w:rPr>
          <w:sz w:val="36"/>
          <w:szCs w:val="36"/>
        </w:rPr>
      </w:pPr>
      <w:r w:rsidRPr="00664084">
        <w:rPr>
          <w:b/>
          <w:sz w:val="36"/>
          <w:szCs w:val="36"/>
        </w:rPr>
        <w:t>Представление информации</w:t>
      </w:r>
      <w:r>
        <w:rPr>
          <w:sz w:val="36"/>
          <w:szCs w:val="36"/>
        </w:rPr>
        <w:t xml:space="preserve"> о материала</w:t>
      </w:r>
      <w:bookmarkStart w:id="0" w:name="_GoBack"/>
      <w:bookmarkEnd w:id="0"/>
      <w:r>
        <w:rPr>
          <w:sz w:val="36"/>
          <w:szCs w:val="36"/>
        </w:rPr>
        <w:t>х в центрах активности (формирование мотивации к предстоящей деятельности).</w:t>
      </w:r>
    </w:p>
    <w:p w:rsidR="0063053D" w:rsidRDefault="0063053D" w:rsidP="0063053D">
      <w:pPr>
        <w:rPr>
          <w:sz w:val="36"/>
          <w:szCs w:val="36"/>
        </w:rPr>
      </w:pPr>
    </w:p>
    <w:p w:rsidR="0063053D" w:rsidRPr="00664084" w:rsidRDefault="0063053D" w:rsidP="0063053D">
      <w:pPr>
        <w:jc w:val="center"/>
        <w:rPr>
          <w:b/>
          <w:sz w:val="36"/>
          <w:szCs w:val="36"/>
        </w:rPr>
      </w:pPr>
      <w:r w:rsidRPr="00664084">
        <w:rPr>
          <w:b/>
          <w:sz w:val="36"/>
          <w:szCs w:val="36"/>
        </w:rPr>
        <w:t>5 часть</w:t>
      </w:r>
    </w:p>
    <w:p w:rsidR="0063053D" w:rsidRDefault="0063053D" w:rsidP="0063053D">
      <w:pPr>
        <w:rPr>
          <w:sz w:val="36"/>
          <w:szCs w:val="36"/>
        </w:rPr>
      </w:pPr>
    </w:p>
    <w:p w:rsidR="0063053D" w:rsidRPr="0063053D" w:rsidRDefault="0063053D" w:rsidP="0063053D">
      <w:pPr>
        <w:rPr>
          <w:sz w:val="36"/>
          <w:szCs w:val="36"/>
        </w:rPr>
      </w:pPr>
      <w:r w:rsidRPr="00664084">
        <w:rPr>
          <w:b/>
          <w:sz w:val="36"/>
          <w:szCs w:val="36"/>
        </w:rPr>
        <w:t>Выбор</w:t>
      </w:r>
      <w:r>
        <w:rPr>
          <w:sz w:val="36"/>
          <w:szCs w:val="36"/>
        </w:rPr>
        <w:t xml:space="preserve"> и </w:t>
      </w:r>
      <w:r w:rsidRPr="0063053D">
        <w:rPr>
          <w:sz w:val="36"/>
          <w:szCs w:val="36"/>
        </w:rPr>
        <w:t>планирование детьми предстоящей деятельности.</w:t>
      </w:r>
    </w:p>
    <w:p w:rsidR="0063053D" w:rsidRPr="0063053D" w:rsidRDefault="0063053D" w:rsidP="0063053D">
      <w:pPr>
        <w:rPr>
          <w:sz w:val="36"/>
          <w:szCs w:val="36"/>
        </w:rPr>
      </w:pPr>
    </w:p>
    <w:p w:rsidR="0063053D" w:rsidRDefault="0063053D" w:rsidP="0063053D">
      <w:pPr>
        <w:rPr>
          <w:sz w:val="36"/>
          <w:szCs w:val="36"/>
        </w:rPr>
      </w:pPr>
    </w:p>
    <w:p w:rsidR="00AC482B" w:rsidRDefault="0063053D"/>
    <w:sectPr w:rsidR="00AC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E"/>
    <w:rsid w:val="00296E3C"/>
    <w:rsid w:val="0033720E"/>
    <w:rsid w:val="0049604A"/>
    <w:rsid w:val="006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7805-E081-4C40-8B3D-06180D7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dcterms:created xsi:type="dcterms:W3CDTF">2015-02-16T06:26:00Z</dcterms:created>
  <dcterms:modified xsi:type="dcterms:W3CDTF">2015-02-16T06:27:00Z</dcterms:modified>
</cp:coreProperties>
</file>