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14" w:rsidRDefault="00B00A14" w:rsidP="00B00A14">
      <w:pPr>
        <w:jc w:val="right"/>
      </w:pPr>
      <w:bookmarkStart w:id="0" w:name="_GoBack"/>
      <w:bookmarkEnd w:id="0"/>
      <w:r w:rsidRPr="003503C4">
        <w:t xml:space="preserve">Приложение </w:t>
      </w:r>
      <w:r>
        <w:t>2</w:t>
      </w:r>
    </w:p>
    <w:p w:rsidR="00B00A14" w:rsidRDefault="00B00A14" w:rsidP="00B00A14">
      <w:pPr>
        <w:jc w:val="right"/>
      </w:pPr>
      <w:r>
        <w:t>к приказу №103-о от 01.09.2016г</w:t>
      </w:r>
    </w:p>
    <w:p w:rsidR="00B00A14" w:rsidRDefault="00B00A14" w:rsidP="00B00A14">
      <w:pPr>
        <w:jc w:val="right"/>
        <w:rPr>
          <w:b/>
          <w:sz w:val="28"/>
          <w:szCs w:val="28"/>
        </w:rPr>
      </w:pPr>
    </w:p>
    <w:p w:rsidR="002E31BD" w:rsidRPr="00610BD9" w:rsidRDefault="002E31BD" w:rsidP="002E31BD">
      <w:pPr>
        <w:jc w:val="center"/>
        <w:rPr>
          <w:b/>
          <w:sz w:val="28"/>
          <w:szCs w:val="28"/>
        </w:rPr>
      </w:pPr>
      <w:r w:rsidRPr="00610BD9">
        <w:rPr>
          <w:b/>
          <w:sz w:val="28"/>
          <w:szCs w:val="28"/>
        </w:rPr>
        <w:t>Положение информирования работниками                                                              работодателя о случаях склонения их к совершению коррупционных правонарушений и порядке рассмотрения таких сообщений                                                 в НРМДОБУ «Д/с «Ручеек»</w:t>
      </w:r>
    </w:p>
    <w:p w:rsidR="002E31BD" w:rsidRDefault="002E31BD" w:rsidP="002E31BD">
      <w:pPr>
        <w:jc w:val="center"/>
        <w:rPr>
          <w:b/>
          <w:sz w:val="26"/>
          <w:szCs w:val="26"/>
        </w:rPr>
      </w:pPr>
    </w:p>
    <w:p w:rsidR="002E31BD" w:rsidRPr="00323658" w:rsidRDefault="002E31BD" w:rsidP="002E31BD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323658">
        <w:rPr>
          <w:b/>
          <w:sz w:val="26"/>
          <w:szCs w:val="26"/>
        </w:rPr>
        <w:t>Общие положения</w:t>
      </w:r>
    </w:p>
    <w:p w:rsidR="002E31BD" w:rsidRPr="00323658" w:rsidRDefault="002E31BD" w:rsidP="002E31BD">
      <w:pPr>
        <w:pStyle w:val="a3"/>
        <w:jc w:val="center"/>
        <w:rPr>
          <w:b/>
          <w:sz w:val="26"/>
          <w:szCs w:val="26"/>
        </w:rPr>
      </w:pPr>
    </w:p>
    <w:p w:rsidR="002E31BD" w:rsidRDefault="002E31BD" w:rsidP="007B3F7B">
      <w:pPr>
        <w:ind w:firstLine="284"/>
        <w:jc w:val="both"/>
        <w:rPr>
          <w:sz w:val="26"/>
          <w:szCs w:val="26"/>
        </w:rPr>
      </w:pPr>
      <w:r w:rsidRPr="00323658">
        <w:rPr>
          <w:sz w:val="26"/>
          <w:szCs w:val="26"/>
        </w:rPr>
        <w:t>1.</w:t>
      </w:r>
      <w:r>
        <w:rPr>
          <w:sz w:val="26"/>
          <w:szCs w:val="26"/>
        </w:rPr>
        <w:t>1.</w:t>
      </w:r>
      <w:r w:rsidRPr="00323658">
        <w:rPr>
          <w:sz w:val="26"/>
          <w:szCs w:val="26"/>
        </w:rPr>
        <w:t xml:space="preserve"> Настоящее Типовое положение определяет порядок информирования работодателя работниками</w:t>
      </w:r>
      <w:r w:rsidRPr="00323658">
        <w:t xml:space="preserve"> </w:t>
      </w:r>
      <w:proofErr w:type="spellStart"/>
      <w:r w:rsidRPr="00323658">
        <w:rPr>
          <w:sz w:val="26"/>
          <w:szCs w:val="26"/>
        </w:rPr>
        <w:t>Нефтеюганского</w:t>
      </w:r>
      <w:proofErr w:type="spellEnd"/>
      <w:r w:rsidRPr="00323658">
        <w:rPr>
          <w:sz w:val="26"/>
          <w:szCs w:val="26"/>
        </w:rPr>
        <w:t xml:space="preserve"> районного муниципального дошкольного образовательного бюджетного учреждения «Детский сад «Ручеек» </w:t>
      </w:r>
      <w:r>
        <w:rPr>
          <w:sz w:val="26"/>
          <w:szCs w:val="26"/>
        </w:rPr>
        <w:t>(далее по тексту учреждении)</w:t>
      </w:r>
      <w:r w:rsidRPr="00323658">
        <w:rPr>
          <w:sz w:val="26"/>
          <w:szCs w:val="26"/>
        </w:rPr>
        <w:t xml:space="preserve">, о случаях склонения работников к совершению коррупционных нарушений. </w:t>
      </w:r>
    </w:p>
    <w:p w:rsidR="002E31BD" w:rsidRDefault="002E31BD" w:rsidP="007B3F7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1.2. В целях настоящего П</w:t>
      </w:r>
      <w:r w:rsidRPr="00323658">
        <w:rPr>
          <w:sz w:val="26"/>
          <w:szCs w:val="26"/>
        </w:rPr>
        <w:t>оложения используются следующие понятия:</w:t>
      </w:r>
    </w:p>
    <w:p w:rsidR="002E31BD" w:rsidRDefault="002E31BD" w:rsidP="007B3F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23658">
        <w:rPr>
          <w:sz w:val="26"/>
          <w:szCs w:val="26"/>
        </w:rPr>
        <w:t xml:space="preserve"> работники организации - физические лица, состоящие с организацией в трудовых отношениях на основании трудового договора;</w:t>
      </w:r>
    </w:p>
    <w:p w:rsidR="002E31BD" w:rsidRDefault="002E31BD" w:rsidP="007B3F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23658">
        <w:rPr>
          <w:sz w:val="26"/>
          <w:szCs w:val="26"/>
        </w:rPr>
        <w:t xml:space="preserve"> уведомление - сообщение работника организации об обращении к нему в целях склонения к совершению коррупционных правонарушений;</w:t>
      </w:r>
    </w:p>
    <w:p w:rsidR="002E31BD" w:rsidRDefault="002E31BD" w:rsidP="007B3F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23658">
        <w:rPr>
          <w:sz w:val="26"/>
          <w:szCs w:val="26"/>
        </w:rPr>
        <w:t xml:space="preserve"> иные понятия, ис</w:t>
      </w:r>
      <w:r>
        <w:rPr>
          <w:sz w:val="26"/>
          <w:szCs w:val="26"/>
        </w:rPr>
        <w:t>пользуемые в настоящем П</w:t>
      </w:r>
      <w:r w:rsidRPr="00323658">
        <w:rPr>
          <w:sz w:val="26"/>
          <w:szCs w:val="26"/>
        </w:rPr>
        <w:t xml:space="preserve">оложении, применяются в том же значении, что и в Федеральном законе от 25 декабря 2008 года № 273-ФЗ «О противодействии коррупции». </w:t>
      </w:r>
    </w:p>
    <w:p w:rsidR="002E31BD" w:rsidRPr="00323658" w:rsidRDefault="002E31BD" w:rsidP="007B3F7B">
      <w:pPr>
        <w:ind w:firstLine="284"/>
        <w:jc w:val="both"/>
        <w:rPr>
          <w:sz w:val="26"/>
          <w:szCs w:val="26"/>
        </w:rPr>
      </w:pPr>
      <w:r w:rsidRPr="00323658">
        <w:rPr>
          <w:sz w:val="26"/>
          <w:szCs w:val="26"/>
        </w:rPr>
        <w:t>1.3. В уведомлении должны содержаться следующие сведения:</w:t>
      </w:r>
    </w:p>
    <w:p w:rsidR="002E31BD" w:rsidRPr="00323658" w:rsidRDefault="002E31BD" w:rsidP="007B3F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23658">
        <w:rPr>
          <w:sz w:val="26"/>
          <w:szCs w:val="26"/>
        </w:rPr>
        <w:t>фамилия, имя, отчество уведомителя, контактный те</w:t>
      </w:r>
      <w:r>
        <w:rPr>
          <w:sz w:val="26"/>
          <w:szCs w:val="26"/>
        </w:rPr>
        <w:t xml:space="preserve">лефон, а также иная информация, </w:t>
      </w:r>
      <w:r w:rsidRPr="00323658">
        <w:rPr>
          <w:sz w:val="26"/>
          <w:szCs w:val="26"/>
        </w:rPr>
        <w:t>которая, по мнению уведомителя, поможет установить с ним контакт;</w:t>
      </w:r>
    </w:p>
    <w:p w:rsidR="002E31BD" w:rsidRPr="00323658" w:rsidRDefault="002E31BD" w:rsidP="007B3F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23658">
        <w:rPr>
          <w:sz w:val="26"/>
          <w:szCs w:val="26"/>
        </w:rPr>
        <w:t>замещаемая должность;</w:t>
      </w:r>
    </w:p>
    <w:p w:rsidR="002E31BD" w:rsidRPr="00323658" w:rsidRDefault="002E31BD" w:rsidP="007B3F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23658">
        <w:rPr>
          <w:sz w:val="26"/>
          <w:szCs w:val="26"/>
        </w:rPr>
        <w:t>обстоятельства, при которых произошло обращение</w:t>
      </w:r>
      <w:r>
        <w:rPr>
          <w:sz w:val="26"/>
          <w:szCs w:val="26"/>
        </w:rPr>
        <w:t xml:space="preserve"> в целях склонения к совершению </w:t>
      </w:r>
      <w:r w:rsidRPr="00323658">
        <w:rPr>
          <w:sz w:val="26"/>
          <w:szCs w:val="26"/>
        </w:rPr>
        <w:t>коррупционных правонарушений;</w:t>
      </w:r>
    </w:p>
    <w:p w:rsidR="002E31BD" w:rsidRPr="00323658" w:rsidRDefault="002E31BD" w:rsidP="007B3F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23658">
        <w:rPr>
          <w:sz w:val="26"/>
          <w:szCs w:val="26"/>
        </w:rPr>
        <w:t>известные сведения о лице (физическом или юридическ</w:t>
      </w:r>
      <w:r>
        <w:rPr>
          <w:sz w:val="26"/>
          <w:szCs w:val="26"/>
        </w:rPr>
        <w:t xml:space="preserve">ом), выступившем с обращением в </w:t>
      </w:r>
      <w:r w:rsidRPr="00323658">
        <w:rPr>
          <w:sz w:val="26"/>
          <w:szCs w:val="26"/>
        </w:rPr>
        <w:t>целях склонения к совершению коррупционных правонарушений;</w:t>
      </w:r>
    </w:p>
    <w:p w:rsidR="002E31BD" w:rsidRPr="00323658" w:rsidRDefault="002E31BD" w:rsidP="007B3F7B">
      <w:pPr>
        <w:ind w:firstLine="567"/>
        <w:jc w:val="both"/>
        <w:rPr>
          <w:sz w:val="26"/>
          <w:szCs w:val="26"/>
        </w:rPr>
      </w:pPr>
      <w:proofErr w:type="gramStart"/>
      <w:r w:rsidRPr="00323658">
        <w:rPr>
          <w:sz w:val="26"/>
          <w:szCs w:val="26"/>
        </w:rPr>
        <w:t>изложение сути обращения (дата и место обращения, к совершению какого действия</w:t>
      </w:r>
      <w:proofErr w:type="gramEnd"/>
    </w:p>
    <w:p w:rsidR="002E31BD" w:rsidRPr="00323658" w:rsidRDefault="002E31BD" w:rsidP="007B3F7B">
      <w:pPr>
        <w:ind w:firstLine="567"/>
        <w:jc w:val="both"/>
        <w:rPr>
          <w:sz w:val="26"/>
          <w:szCs w:val="26"/>
        </w:rPr>
      </w:pPr>
      <w:r w:rsidRPr="00323658">
        <w:rPr>
          <w:sz w:val="26"/>
          <w:szCs w:val="26"/>
        </w:rPr>
        <w:t>(бездействия) происходит склонение, предложенная выгода, п</w:t>
      </w:r>
      <w:r>
        <w:rPr>
          <w:sz w:val="26"/>
          <w:szCs w:val="26"/>
        </w:rPr>
        <w:t xml:space="preserve">редполагаемые последствия, иные </w:t>
      </w:r>
      <w:r w:rsidRPr="00323658">
        <w:rPr>
          <w:sz w:val="26"/>
          <w:szCs w:val="26"/>
        </w:rPr>
        <w:t>обстоятельства обращения);</w:t>
      </w:r>
    </w:p>
    <w:p w:rsidR="002E31BD" w:rsidRPr="00323658" w:rsidRDefault="002E31BD" w:rsidP="007B3F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23658">
        <w:rPr>
          <w:sz w:val="26"/>
          <w:szCs w:val="26"/>
        </w:rPr>
        <w:t>сведения о лицах, имеющих отношение к данному делу, и свидетелях, если таковые</w:t>
      </w:r>
    </w:p>
    <w:p w:rsidR="002E31BD" w:rsidRPr="00323658" w:rsidRDefault="002E31BD" w:rsidP="007B3F7B">
      <w:pPr>
        <w:ind w:firstLine="567"/>
        <w:jc w:val="both"/>
        <w:rPr>
          <w:sz w:val="26"/>
          <w:szCs w:val="26"/>
        </w:rPr>
      </w:pPr>
      <w:r w:rsidRPr="00323658">
        <w:rPr>
          <w:sz w:val="26"/>
          <w:szCs w:val="26"/>
        </w:rPr>
        <w:t>имеются;</w:t>
      </w:r>
    </w:p>
    <w:p w:rsidR="002E31BD" w:rsidRPr="00323658" w:rsidRDefault="002E31BD" w:rsidP="007B3F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23658">
        <w:rPr>
          <w:sz w:val="26"/>
          <w:szCs w:val="26"/>
        </w:rPr>
        <w:t>сведения об информировании органов прокуратуры или др</w:t>
      </w:r>
      <w:r>
        <w:rPr>
          <w:sz w:val="26"/>
          <w:szCs w:val="26"/>
        </w:rPr>
        <w:t xml:space="preserve">угих государственных органов об </w:t>
      </w:r>
      <w:r w:rsidRPr="00323658">
        <w:rPr>
          <w:sz w:val="26"/>
          <w:szCs w:val="26"/>
        </w:rPr>
        <w:t>обращении в целях склонения к совершению коррупционных правонарушений (при наличии);</w:t>
      </w:r>
    </w:p>
    <w:p w:rsidR="002E31BD" w:rsidRPr="00323658" w:rsidRDefault="002E31BD" w:rsidP="007B3F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23658">
        <w:rPr>
          <w:sz w:val="26"/>
          <w:szCs w:val="26"/>
        </w:rPr>
        <w:t>иные известные сведения, представляющие интерес для разбирательства по существу;</w:t>
      </w:r>
    </w:p>
    <w:p w:rsidR="002E31BD" w:rsidRPr="00323658" w:rsidRDefault="002E31BD" w:rsidP="007B3F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23658">
        <w:rPr>
          <w:sz w:val="26"/>
          <w:szCs w:val="26"/>
        </w:rPr>
        <w:t>подпись уведомителя;</w:t>
      </w:r>
    </w:p>
    <w:p w:rsidR="002E31BD" w:rsidRDefault="002E31BD" w:rsidP="007B3F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23658">
        <w:rPr>
          <w:sz w:val="26"/>
          <w:szCs w:val="26"/>
        </w:rPr>
        <w:t>дата составления уведомления.</w:t>
      </w:r>
    </w:p>
    <w:p w:rsidR="002E31BD" w:rsidRPr="00694285" w:rsidRDefault="002E31BD" w:rsidP="002E31BD">
      <w:pPr>
        <w:jc w:val="both"/>
        <w:rPr>
          <w:b/>
          <w:sz w:val="26"/>
          <w:szCs w:val="26"/>
        </w:rPr>
      </w:pPr>
    </w:p>
    <w:p w:rsidR="002E31BD" w:rsidRDefault="002E31BD" w:rsidP="002E31BD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694285">
        <w:rPr>
          <w:b/>
          <w:sz w:val="26"/>
          <w:szCs w:val="26"/>
        </w:rPr>
        <w:t>Алгоритм действий работников по информированию работодателя</w:t>
      </w:r>
    </w:p>
    <w:p w:rsidR="002E31BD" w:rsidRPr="00694285" w:rsidRDefault="002E31BD" w:rsidP="002E31BD">
      <w:pPr>
        <w:pStyle w:val="a3"/>
        <w:jc w:val="center"/>
        <w:rPr>
          <w:b/>
          <w:sz w:val="26"/>
          <w:szCs w:val="26"/>
        </w:rPr>
      </w:pPr>
    </w:p>
    <w:p w:rsidR="002E31BD" w:rsidRDefault="002E31BD" w:rsidP="007B3F7B">
      <w:pPr>
        <w:ind w:firstLine="284"/>
        <w:jc w:val="both"/>
        <w:rPr>
          <w:sz w:val="26"/>
          <w:szCs w:val="26"/>
        </w:rPr>
      </w:pPr>
      <w:r w:rsidRPr="00694285">
        <w:rPr>
          <w:sz w:val="26"/>
          <w:szCs w:val="26"/>
        </w:rPr>
        <w:lastRenderedPageBreak/>
        <w:t xml:space="preserve">2.1. Работники обязаны информировать работодателя обо всех случаях обращения к ним лиц в целях склонения их к совершению коррупционных правонарушений. </w:t>
      </w:r>
    </w:p>
    <w:p w:rsidR="002E31BD" w:rsidRDefault="002E31BD" w:rsidP="007B3F7B">
      <w:pPr>
        <w:ind w:firstLine="284"/>
        <w:jc w:val="both"/>
        <w:rPr>
          <w:sz w:val="26"/>
          <w:szCs w:val="26"/>
        </w:rPr>
      </w:pPr>
      <w:r w:rsidRPr="00694285">
        <w:rPr>
          <w:sz w:val="26"/>
          <w:szCs w:val="26"/>
        </w:rPr>
        <w:t xml:space="preserve">2.2. В случае поступления к работнику учреждения обращения в целях склонения к совершению коррупционных правонарушений указанный работник учреждения обязан незамедлительно устно уведомить работодателя. В течение одного рабочего дня работник учреждения обязан направить работодателю уведомление в письменной форме. </w:t>
      </w:r>
    </w:p>
    <w:p w:rsidR="002E31BD" w:rsidRPr="00694285" w:rsidRDefault="002E31BD" w:rsidP="007B3F7B">
      <w:pPr>
        <w:ind w:firstLine="284"/>
        <w:jc w:val="both"/>
        <w:rPr>
          <w:sz w:val="26"/>
          <w:szCs w:val="26"/>
        </w:rPr>
      </w:pPr>
      <w:r w:rsidRPr="00694285">
        <w:rPr>
          <w:sz w:val="26"/>
          <w:szCs w:val="26"/>
        </w:rPr>
        <w:t>2.3. При невозможности направить уведомление в указанный срок (в случае болезни, командировки, отпуска и т.д.) работник учреждения направляет работодателю уведомление в течение одного рабочего дня после прибытия на рабочее место.</w:t>
      </w:r>
    </w:p>
    <w:p w:rsidR="002E31BD" w:rsidRPr="00694285" w:rsidRDefault="002E31BD" w:rsidP="002E31BD">
      <w:pPr>
        <w:jc w:val="both"/>
        <w:rPr>
          <w:sz w:val="26"/>
          <w:szCs w:val="26"/>
        </w:rPr>
      </w:pPr>
    </w:p>
    <w:p w:rsidR="002E31BD" w:rsidRPr="00694285" w:rsidRDefault="002E31BD" w:rsidP="002E31BD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694285">
        <w:rPr>
          <w:b/>
          <w:sz w:val="26"/>
          <w:szCs w:val="26"/>
        </w:rPr>
        <w:t>Алгоритм действий работодателя при получении уведомления</w:t>
      </w:r>
    </w:p>
    <w:p w:rsidR="002E31BD" w:rsidRPr="00694285" w:rsidRDefault="002E31BD" w:rsidP="002E31BD">
      <w:pPr>
        <w:pStyle w:val="a3"/>
        <w:jc w:val="center"/>
        <w:rPr>
          <w:b/>
          <w:sz w:val="26"/>
          <w:szCs w:val="26"/>
        </w:rPr>
      </w:pPr>
    </w:p>
    <w:p w:rsidR="002E31BD" w:rsidRPr="00694285" w:rsidRDefault="002E31BD" w:rsidP="007B3F7B">
      <w:pPr>
        <w:ind w:firstLine="284"/>
        <w:jc w:val="both"/>
        <w:rPr>
          <w:sz w:val="26"/>
          <w:szCs w:val="26"/>
        </w:rPr>
      </w:pPr>
      <w:r w:rsidRPr="00694285">
        <w:rPr>
          <w:sz w:val="26"/>
          <w:szCs w:val="26"/>
        </w:rPr>
        <w:t xml:space="preserve">3.1. 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учреждении, для регистрации в журнале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Положению) в день получения уведомления. Анонимные уведомления передаются в структурное подразделение или должностному лицу, ответственному за противодействие коррупции в учреждении, для сведения. Анонимные уведомления регистрируются в журнале, но к рассмотрению не принимаются. </w:t>
      </w:r>
    </w:p>
    <w:p w:rsidR="002E31BD" w:rsidRPr="00694285" w:rsidRDefault="002E31BD" w:rsidP="007B3F7B">
      <w:pPr>
        <w:ind w:firstLine="284"/>
        <w:jc w:val="both"/>
        <w:rPr>
          <w:sz w:val="26"/>
          <w:szCs w:val="26"/>
        </w:rPr>
      </w:pPr>
      <w:r w:rsidRPr="00694285">
        <w:rPr>
          <w:sz w:val="26"/>
          <w:szCs w:val="26"/>
        </w:rPr>
        <w:t xml:space="preserve">3.2. Проверка сведений, содержащихся в уведомлении, проводится в течение пятнадцати рабочих дней со дня регистрации уведомления. </w:t>
      </w:r>
    </w:p>
    <w:p w:rsidR="002E31BD" w:rsidRDefault="002E31BD" w:rsidP="007B3F7B">
      <w:pPr>
        <w:ind w:firstLine="284"/>
        <w:jc w:val="both"/>
      </w:pPr>
      <w:r w:rsidRPr="00694285">
        <w:rPr>
          <w:sz w:val="26"/>
          <w:szCs w:val="26"/>
        </w:rPr>
        <w:t>3.3. 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- комиссия).</w:t>
      </w:r>
      <w:r>
        <w:t xml:space="preserve"> </w:t>
      </w:r>
    </w:p>
    <w:p w:rsidR="002E31BD" w:rsidRDefault="002E31BD" w:rsidP="002E31BD">
      <w:pPr>
        <w:jc w:val="both"/>
      </w:pPr>
    </w:p>
    <w:p w:rsidR="002E31BD" w:rsidRPr="00694285" w:rsidRDefault="002E31BD" w:rsidP="002E31BD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694285">
        <w:rPr>
          <w:b/>
          <w:sz w:val="26"/>
          <w:szCs w:val="26"/>
        </w:rPr>
        <w:t>Алгоритм действий комиссии</w:t>
      </w:r>
    </w:p>
    <w:p w:rsidR="002E31BD" w:rsidRDefault="002E31BD" w:rsidP="002E31BD">
      <w:pPr>
        <w:pStyle w:val="a3"/>
        <w:jc w:val="both"/>
      </w:pPr>
    </w:p>
    <w:p w:rsidR="002E31BD" w:rsidRPr="00694285" w:rsidRDefault="002E31BD" w:rsidP="007B3F7B">
      <w:pPr>
        <w:ind w:firstLine="284"/>
        <w:jc w:val="both"/>
        <w:rPr>
          <w:sz w:val="26"/>
          <w:szCs w:val="26"/>
        </w:rPr>
      </w:pPr>
      <w:r w:rsidRPr="00694285">
        <w:rPr>
          <w:sz w:val="26"/>
          <w:szCs w:val="26"/>
        </w:rPr>
        <w:t xml:space="preserve">4.1.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учреждения. </w:t>
      </w:r>
    </w:p>
    <w:p w:rsidR="002E31BD" w:rsidRPr="00694285" w:rsidRDefault="002E31BD" w:rsidP="007B3F7B">
      <w:pPr>
        <w:ind w:firstLine="284"/>
        <w:jc w:val="both"/>
        <w:rPr>
          <w:sz w:val="26"/>
          <w:szCs w:val="26"/>
        </w:rPr>
      </w:pPr>
      <w:r w:rsidRPr="00694285">
        <w:rPr>
          <w:sz w:val="26"/>
          <w:szCs w:val="26"/>
        </w:rPr>
        <w:t xml:space="preserve">4.2. В ходе проверки должны быть установлены: причины и условия, которые способствовали обращению лица к работнику учреждения с целью склонения его к совершению коррупционных правонарушений; действия (бездействие) работника учреждения, к незаконному исполнению которых его пытались склонить. </w:t>
      </w:r>
    </w:p>
    <w:p w:rsidR="002E31BD" w:rsidRPr="00694285" w:rsidRDefault="002E31BD" w:rsidP="007B3F7B">
      <w:pPr>
        <w:ind w:firstLine="284"/>
        <w:jc w:val="both"/>
        <w:rPr>
          <w:sz w:val="26"/>
          <w:szCs w:val="26"/>
        </w:rPr>
      </w:pPr>
      <w:r w:rsidRPr="00694285">
        <w:rPr>
          <w:sz w:val="26"/>
          <w:szCs w:val="26"/>
        </w:rPr>
        <w:t xml:space="preserve">4.3. Результаты проверки комиссия представляет работодателю в форме письменного заключения в трехдневный срок со дня окончания проверки. </w:t>
      </w:r>
    </w:p>
    <w:p w:rsidR="002E31BD" w:rsidRDefault="002E31BD" w:rsidP="007B3F7B">
      <w:pPr>
        <w:ind w:firstLine="284"/>
        <w:jc w:val="both"/>
        <w:rPr>
          <w:sz w:val="26"/>
          <w:szCs w:val="26"/>
        </w:rPr>
      </w:pPr>
      <w:r w:rsidRPr="00694285">
        <w:rPr>
          <w:sz w:val="26"/>
          <w:szCs w:val="26"/>
        </w:rPr>
        <w:t xml:space="preserve">4.4. В заключении указываются: состав комиссии; сроки проведения проверки; составитель уведомления и обстоятельства, послужившие основанием для проведения проверки; подтверждение достоверности (либо опровержение) факта, послужившего основанием для составления уведомления; причины и обстоятельства, способствовавшие обращению в целях склонения работника учреждения к совершению коррупционных правонарушений. </w:t>
      </w:r>
    </w:p>
    <w:p w:rsidR="002E31BD" w:rsidRPr="00694285" w:rsidRDefault="002E31BD" w:rsidP="007B3F7B">
      <w:pPr>
        <w:ind w:firstLine="284"/>
        <w:jc w:val="both"/>
        <w:rPr>
          <w:sz w:val="26"/>
          <w:szCs w:val="26"/>
        </w:rPr>
      </w:pPr>
      <w:r w:rsidRPr="00694285">
        <w:rPr>
          <w:sz w:val="26"/>
          <w:szCs w:val="26"/>
        </w:rPr>
        <w:lastRenderedPageBreak/>
        <w:t xml:space="preserve">4.5. В случае подтверждения наличия факта обращения в целях склонения работника учреждения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 </w:t>
      </w:r>
    </w:p>
    <w:p w:rsidR="002E31BD" w:rsidRDefault="002E31BD" w:rsidP="007B3F7B">
      <w:pPr>
        <w:ind w:firstLine="284"/>
        <w:jc w:val="both"/>
        <w:rPr>
          <w:sz w:val="26"/>
          <w:szCs w:val="26"/>
        </w:rPr>
      </w:pPr>
      <w:r w:rsidRPr="00694285">
        <w:rPr>
          <w:sz w:val="26"/>
          <w:szCs w:val="26"/>
        </w:rPr>
        <w:t>4.6. Работодателем принимается решение о передаче информации в органы прокуратуры.</w:t>
      </w:r>
    </w:p>
    <w:p w:rsidR="002E31BD" w:rsidRPr="00694285" w:rsidRDefault="002E31BD" w:rsidP="007B3F7B">
      <w:pPr>
        <w:ind w:firstLine="284"/>
        <w:jc w:val="both"/>
        <w:rPr>
          <w:sz w:val="26"/>
          <w:szCs w:val="26"/>
        </w:rPr>
      </w:pPr>
      <w:r w:rsidRPr="00694285">
        <w:rPr>
          <w:sz w:val="26"/>
          <w:szCs w:val="26"/>
        </w:rPr>
        <w:t xml:space="preserve"> 4.7. В случае если факт обращения в целях склонения работника учреждения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</w:p>
    <w:p w:rsidR="000827FF" w:rsidRDefault="000827FF"/>
    <w:sectPr w:rsidR="000827FF" w:rsidSect="00DF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931B3"/>
    <w:multiLevelType w:val="multilevel"/>
    <w:tmpl w:val="19182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1BD"/>
    <w:rsid w:val="000827FF"/>
    <w:rsid w:val="002E31BD"/>
    <w:rsid w:val="00745168"/>
    <w:rsid w:val="007B3F7B"/>
    <w:rsid w:val="00B00A14"/>
    <w:rsid w:val="00DF229C"/>
    <w:rsid w:val="00F3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shin</cp:lastModifiedBy>
  <cp:revision>2</cp:revision>
  <dcterms:created xsi:type="dcterms:W3CDTF">2016-09-19T17:37:00Z</dcterms:created>
  <dcterms:modified xsi:type="dcterms:W3CDTF">2016-09-19T17:37:00Z</dcterms:modified>
</cp:coreProperties>
</file>